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0F0E" w14:textId="77777777" w:rsidR="00646084" w:rsidRDefault="00711544" w:rsidP="00B314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COVERT</w:t>
      </w:r>
    </w:p>
    <w:p w14:paraId="2EB53BAB" w14:textId="77777777" w:rsidR="00292679" w:rsidRPr="00B31499" w:rsidRDefault="00B31499" w:rsidP="00B31499">
      <w:pPr>
        <w:jc w:val="center"/>
        <w:rPr>
          <w:b/>
          <w:sz w:val="28"/>
          <w:szCs w:val="28"/>
        </w:rPr>
      </w:pPr>
      <w:r w:rsidRPr="00B31499">
        <w:rPr>
          <w:b/>
          <w:sz w:val="28"/>
          <w:szCs w:val="28"/>
        </w:rPr>
        <w:t xml:space="preserve">NOTICE OF PUBLIC </w:t>
      </w:r>
      <w:r w:rsidR="00E71823">
        <w:rPr>
          <w:b/>
          <w:sz w:val="28"/>
          <w:szCs w:val="28"/>
        </w:rPr>
        <w:t>HEARING</w:t>
      </w:r>
    </w:p>
    <w:p w14:paraId="79BECFB5" w14:textId="77777777" w:rsidR="00B31499" w:rsidRPr="008D772D" w:rsidRDefault="00B31499" w:rsidP="00B31499">
      <w:pPr>
        <w:jc w:val="center"/>
        <w:rPr>
          <w:b/>
        </w:rPr>
      </w:pPr>
    </w:p>
    <w:p w14:paraId="283342A0" w14:textId="77777777" w:rsidR="00646084" w:rsidRPr="008D772D" w:rsidRDefault="00646084" w:rsidP="00B31499"/>
    <w:p w14:paraId="518FAEF1" w14:textId="621FCF16" w:rsidR="00B31499" w:rsidRPr="008D772D" w:rsidRDefault="000426B1" w:rsidP="00B31499">
      <w:r w:rsidRPr="008D772D">
        <w:t>NOTICE IS HEREBY GIVEN</w:t>
      </w:r>
      <w:r w:rsidR="00B31499" w:rsidRPr="008D772D">
        <w:t xml:space="preserve"> that </w:t>
      </w:r>
      <w:r w:rsidR="00715044" w:rsidRPr="008D772D">
        <w:t>t</w:t>
      </w:r>
      <w:r w:rsidR="00DE4FD1" w:rsidRPr="008D772D">
        <w:t xml:space="preserve">he </w:t>
      </w:r>
      <w:r w:rsidR="00E71823">
        <w:t>Town</w:t>
      </w:r>
      <w:r w:rsidR="00646084" w:rsidRPr="008D772D">
        <w:t xml:space="preserve"> Board of </w:t>
      </w:r>
      <w:r w:rsidR="00755D95">
        <w:t>t</w:t>
      </w:r>
      <w:r w:rsidR="00646084" w:rsidRPr="008D772D">
        <w:t>he Town of Covert</w:t>
      </w:r>
      <w:r w:rsidR="00DE4FD1" w:rsidRPr="008D772D">
        <w:t xml:space="preserve"> will hold </w:t>
      </w:r>
      <w:r w:rsidR="00DE4FD1" w:rsidRPr="00E71823">
        <w:t>a</w:t>
      </w:r>
      <w:r w:rsidR="00646084" w:rsidRPr="00E71823">
        <w:t xml:space="preserve"> Public </w:t>
      </w:r>
      <w:r w:rsidR="00E71823" w:rsidRPr="00E71823">
        <w:t>Hearing</w:t>
      </w:r>
      <w:r w:rsidR="00646084" w:rsidRPr="00E71823">
        <w:t xml:space="preserve"> on</w:t>
      </w:r>
      <w:r w:rsidR="00B31499" w:rsidRPr="00E71823">
        <w:t xml:space="preserve"> </w:t>
      </w:r>
      <w:r w:rsidR="00F46B25">
        <w:t xml:space="preserve">April </w:t>
      </w:r>
      <w:r w:rsidR="00DD306E">
        <w:t>1</w:t>
      </w:r>
      <w:r w:rsidR="00F46B25">
        <w:t>3</w:t>
      </w:r>
      <w:r w:rsidR="006B34EE" w:rsidRPr="006B34EE">
        <w:rPr>
          <w:vertAlign w:val="superscript"/>
        </w:rPr>
        <w:t>th</w:t>
      </w:r>
      <w:r w:rsidR="00E71823" w:rsidRPr="00E71823">
        <w:t>, 20</w:t>
      </w:r>
      <w:r w:rsidR="006B34EE">
        <w:t>2</w:t>
      </w:r>
      <w:r w:rsidR="00F46B25">
        <w:t xml:space="preserve">6 </w:t>
      </w:r>
      <w:r w:rsidR="00B31499" w:rsidRPr="00E71823">
        <w:t>at 7:</w:t>
      </w:r>
      <w:r w:rsidR="00DE4FD1" w:rsidRPr="00E71823">
        <w:t>0</w:t>
      </w:r>
      <w:r w:rsidR="00B31499" w:rsidRPr="00E71823">
        <w:t xml:space="preserve">0 </w:t>
      </w:r>
      <w:r w:rsidR="009E323A" w:rsidRPr="00E71823">
        <w:t>p.m.</w:t>
      </w:r>
      <w:r w:rsidR="004E6074">
        <w:t xml:space="preserve"> at the Town of </w:t>
      </w:r>
      <w:r w:rsidR="00CE5B01">
        <w:t>Covert</w:t>
      </w:r>
      <w:r w:rsidRPr="008D772D">
        <w:t xml:space="preserve"> </w:t>
      </w:r>
      <w:r w:rsidR="00E71823">
        <w:t>Municipal Building,</w:t>
      </w:r>
      <w:r w:rsidR="00B31499" w:rsidRPr="008D772D">
        <w:t xml:space="preserve"> </w:t>
      </w:r>
      <w:r w:rsidR="00CE5B01">
        <w:t>8469</w:t>
      </w:r>
      <w:r w:rsidRPr="008D772D">
        <w:t xml:space="preserve"> </w:t>
      </w:r>
      <w:r w:rsidR="004E6074">
        <w:t>South Main Street, Interlaken</w:t>
      </w:r>
      <w:r w:rsidRPr="008D772D">
        <w:t xml:space="preserve">, New </w:t>
      </w:r>
      <w:r w:rsidR="00B31499" w:rsidRPr="008D772D">
        <w:t>York.</w:t>
      </w:r>
    </w:p>
    <w:p w14:paraId="103743F2" w14:textId="77777777" w:rsidR="00B31499" w:rsidRPr="008D772D" w:rsidRDefault="00B31499" w:rsidP="00B31499"/>
    <w:p w14:paraId="33366013" w14:textId="27665FBD" w:rsidR="00055FA9" w:rsidRDefault="00735248" w:rsidP="00DD306E">
      <w:pPr>
        <w:pStyle w:val="Default"/>
      </w:pPr>
      <w:r w:rsidRPr="008D772D">
        <w:t>The purpose of the</w:t>
      </w:r>
      <w:r w:rsidR="000426B1" w:rsidRPr="008D772D">
        <w:t xml:space="preserve"> </w:t>
      </w:r>
      <w:r w:rsidRPr="008D772D">
        <w:t xml:space="preserve">Public </w:t>
      </w:r>
      <w:r w:rsidR="00E71823">
        <w:t>Hearing</w:t>
      </w:r>
      <w:r w:rsidRPr="008D772D">
        <w:t xml:space="preserve"> is </w:t>
      </w:r>
      <w:r w:rsidR="000426B1" w:rsidRPr="008D772D">
        <w:t xml:space="preserve">to </w:t>
      </w:r>
      <w:r w:rsidR="00055FA9">
        <w:t>hear com</w:t>
      </w:r>
      <w:r w:rsidR="006B34EE">
        <w:t>ments on the proposed</w:t>
      </w:r>
      <w:r w:rsidR="00DD306E">
        <w:t xml:space="preserve"> amendment to </w:t>
      </w:r>
      <w:r w:rsidR="000A3449">
        <w:t>existing</w:t>
      </w:r>
      <w:r w:rsidR="00DD306E">
        <w:t xml:space="preserve"> </w:t>
      </w:r>
      <w:r w:rsidR="006B34EE">
        <w:t>Local Law</w:t>
      </w:r>
      <w:r w:rsidR="00D5481E">
        <w:t>s</w:t>
      </w:r>
      <w:r w:rsidR="00055FA9">
        <w:t xml:space="preserve"> </w:t>
      </w:r>
      <w:r w:rsidR="0030372F">
        <w:t xml:space="preserve">to increase maximum </w:t>
      </w:r>
      <w:r w:rsidR="00DD306E" w:rsidRPr="00DD306E">
        <w:t>income eligibility</w:t>
      </w:r>
      <w:r w:rsidR="0030372F">
        <w:t xml:space="preserve"> with a sliding scale provision</w:t>
      </w:r>
      <w:r w:rsidR="00DD306E" w:rsidRPr="00DD306E">
        <w:t xml:space="preserve"> for Senior Citizens</w:t>
      </w:r>
      <w:r w:rsidR="00D5481E">
        <w:t xml:space="preserve"> under RPTL 467 and</w:t>
      </w:r>
      <w:r w:rsidR="00DD306E" w:rsidRPr="00DD306E">
        <w:t xml:space="preserve"> Persons with Disabilities and Limited Incomes</w:t>
      </w:r>
      <w:r w:rsidR="00D5481E">
        <w:t xml:space="preserve"> under RPTL 459-c</w:t>
      </w:r>
      <w:r w:rsidR="006565C1">
        <w:t xml:space="preserve"> </w:t>
      </w:r>
      <w:r w:rsidR="00711544">
        <w:t xml:space="preserve">for </w:t>
      </w:r>
      <w:r w:rsidR="006565C1">
        <w:t>Tax Exemption</w:t>
      </w:r>
      <w:r w:rsidR="00D5481E">
        <w:t>s</w:t>
      </w:r>
      <w:r w:rsidR="001B4425" w:rsidRPr="001B4425">
        <w:rPr>
          <w:color w:val="auto"/>
        </w:rPr>
        <w:t xml:space="preserve"> </w:t>
      </w:r>
      <w:r w:rsidR="0030372F">
        <w:rPr>
          <w:color w:val="auto"/>
        </w:rPr>
        <w:t xml:space="preserve">as </w:t>
      </w:r>
      <w:r w:rsidR="00DD306E" w:rsidRPr="00DD306E">
        <w:t>granted by the Town of Covert</w:t>
      </w:r>
      <w:r w:rsidR="001B4425">
        <w:t>.</w:t>
      </w:r>
      <w:r w:rsidR="00055FA9">
        <w:t xml:space="preserve"> </w:t>
      </w:r>
    </w:p>
    <w:p w14:paraId="4810857B" w14:textId="77777777" w:rsidR="001B4425" w:rsidRPr="008D772D" w:rsidRDefault="001B4425" w:rsidP="00DD306E">
      <w:pPr>
        <w:pStyle w:val="Default"/>
      </w:pPr>
    </w:p>
    <w:p w14:paraId="3CDD8B96" w14:textId="77777777" w:rsidR="00055FA9" w:rsidRPr="008D772D" w:rsidRDefault="00055FA9" w:rsidP="00055FA9">
      <w:r w:rsidRPr="008D772D">
        <w:t>PLEASE TAKE FURTHER NOTICE that</w:t>
      </w:r>
      <w:r>
        <w:t>,</w:t>
      </w:r>
      <w:r w:rsidRPr="008D772D">
        <w:t xml:space="preserve"> at the aforementioned time and place, all interested residents will be afforded an opportunity to submit written and oral comments, or be represented by an agent or in person.</w:t>
      </w:r>
    </w:p>
    <w:p w14:paraId="1A40D369" w14:textId="77777777" w:rsidR="00055FA9" w:rsidRPr="008D772D" w:rsidRDefault="00055FA9" w:rsidP="00055FA9"/>
    <w:p w14:paraId="43FB156C" w14:textId="77777777" w:rsidR="00055FA9" w:rsidRDefault="00055FA9" w:rsidP="00055FA9">
      <w:r w:rsidRPr="008D772D">
        <w:t>PLEASE TAKE FURTHER NOTICE that said Public Hearing</w:t>
      </w:r>
      <w:r>
        <w:t xml:space="preserve"> is</w:t>
      </w:r>
      <w:r w:rsidRPr="008D772D">
        <w:t xml:space="preserve"> to be followed by the Town of Covert's Town Board Meeting.</w:t>
      </w:r>
    </w:p>
    <w:p w14:paraId="1271A582" w14:textId="77777777" w:rsidR="00503E77" w:rsidRDefault="00503E77" w:rsidP="00055FA9"/>
    <w:p w14:paraId="3808E176" w14:textId="77777777" w:rsidR="00055FA9" w:rsidRPr="008D772D" w:rsidRDefault="00055FA9" w:rsidP="00055FA9">
      <w:pPr>
        <w:rPr>
          <w:b/>
        </w:rPr>
      </w:pPr>
    </w:p>
    <w:p w14:paraId="47BE499A" w14:textId="77777777" w:rsidR="00055FA9" w:rsidRPr="008D772D" w:rsidRDefault="00055FA9" w:rsidP="00055FA9">
      <w:pPr>
        <w:rPr>
          <w:b/>
        </w:rPr>
      </w:pPr>
      <w:r w:rsidRPr="008D772D">
        <w:rPr>
          <w:b/>
        </w:rPr>
        <w:t>By Order of the Town Board of the Town of Covert</w:t>
      </w:r>
    </w:p>
    <w:p w14:paraId="6A1A7BB3" w14:textId="77777777" w:rsidR="00055FA9" w:rsidRPr="008D772D" w:rsidRDefault="00055FA9" w:rsidP="00055FA9">
      <w:pPr>
        <w:rPr>
          <w:b/>
        </w:rPr>
      </w:pPr>
    </w:p>
    <w:p w14:paraId="15086B4E" w14:textId="77777777" w:rsidR="00055FA9" w:rsidRPr="007B1BA2" w:rsidRDefault="00055FA9" w:rsidP="00055FA9">
      <w:r w:rsidRPr="007B1BA2">
        <w:t>Leslie Adams-Compton, Town Clerk</w:t>
      </w:r>
    </w:p>
    <w:p w14:paraId="7F094AAD" w14:textId="69C91461" w:rsidR="00055FA9" w:rsidRPr="007B1BA2" w:rsidRDefault="00055FA9" w:rsidP="00055FA9">
      <w:r w:rsidRPr="007B1BA2">
        <w:t xml:space="preserve">Dated: </w:t>
      </w:r>
      <w:r w:rsidR="00F46B25">
        <w:t>March 27, 2026</w:t>
      </w:r>
    </w:p>
    <w:p w14:paraId="2282C9A8" w14:textId="77777777" w:rsidR="00055FA9" w:rsidRPr="007B1BA2" w:rsidRDefault="00055FA9" w:rsidP="00055FA9">
      <w:r w:rsidRPr="007B1BA2">
        <w:t xml:space="preserve"> </w:t>
      </w:r>
    </w:p>
    <w:p w14:paraId="0E7F00C9" w14:textId="77777777" w:rsidR="00755D95" w:rsidRPr="007B1BA2" w:rsidRDefault="004E6074" w:rsidP="00B31499">
      <w:r w:rsidRPr="007B1BA2">
        <w:t xml:space="preserve"> </w:t>
      </w:r>
    </w:p>
    <w:p w14:paraId="394DCED3" w14:textId="77777777" w:rsidR="00755D95" w:rsidRPr="008D772D" w:rsidRDefault="00755D95" w:rsidP="00B31499">
      <w:pPr>
        <w:rPr>
          <w:b/>
        </w:rPr>
      </w:pPr>
    </w:p>
    <w:p w14:paraId="79044A24" w14:textId="77777777" w:rsidR="00735248" w:rsidRPr="008D772D" w:rsidRDefault="00055FA9" w:rsidP="00B31499">
      <w:pPr>
        <w:rPr>
          <w:b/>
        </w:rPr>
      </w:pPr>
      <w:r>
        <w:rPr>
          <w:b/>
        </w:rPr>
        <w:t xml:space="preserve"> </w:t>
      </w:r>
    </w:p>
    <w:p w14:paraId="349D50F2" w14:textId="77777777" w:rsidR="00735248" w:rsidRPr="008D772D" w:rsidRDefault="00735248" w:rsidP="00B31499">
      <w:pPr>
        <w:rPr>
          <w:b/>
        </w:rPr>
      </w:pPr>
    </w:p>
    <w:p w14:paraId="12373626" w14:textId="77777777" w:rsidR="00735248" w:rsidRDefault="00735248" w:rsidP="00B31499">
      <w:pPr>
        <w:rPr>
          <w:b/>
        </w:rPr>
      </w:pPr>
    </w:p>
    <w:p w14:paraId="6B25084C" w14:textId="77777777" w:rsidR="00735248" w:rsidRDefault="00735248" w:rsidP="00B31499">
      <w:pPr>
        <w:rPr>
          <w:b/>
        </w:rPr>
      </w:pPr>
    </w:p>
    <w:p w14:paraId="06BC4A2B" w14:textId="77777777" w:rsidR="00735248" w:rsidRDefault="00735248" w:rsidP="00B31499">
      <w:pPr>
        <w:rPr>
          <w:b/>
        </w:rPr>
      </w:pPr>
    </w:p>
    <w:p w14:paraId="0075FF29" w14:textId="77777777" w:rsidR="00735248" w:rsidRDefault="00735248" w:rsidP="00B31499">
      <w:pPr>
        <w:rPr>
          <w:b/>
        </w:rPr>
      </w:pPr>
    </w:p>
    <w:p w14:paraId="49CA6976" w14:textId="77777777" w:rsidR="00735248" w:rsidRDefault="00735248" w:rsidP="00B31499">
      <w:pPr>
        <w:rPr>
          <w:b/>
        </w:rPr>
      </w:pPr>
    </w:p>
    <w:p w14:paraId="753CBC17" w14:textId="77777777" w:rsidR="00735248" w:rsidRDefault="00735248" w:rsidP="00B31499">
      <w:pPr>
        <w:rPr>
          <w:b/>
        </w:rPr>
      </w:pPr>
    </w:p>
    <w:p w14:paraId="3608BD0F" w14:textId="77777777" w:rsidR="00735248" w:rsidRDefault="00735248" w:rsidP="00B31499">
      <w:pPr>
        <w:rPr>
          <w:b/>
        </w:rPr>
      </w:pPr>
    </w:p>
    <w:p w14:paraId="0849C849" w14:textId="77777777" w:rsidR="00735248" w:rsidRPr="00B31499" w:rsidRDefault="00735248" w:rsidP="00B31499">
      <w:pPr>
        <w:rPr>
          <w:b/>
        </w:rPr>
      </w:pPr>
    </w:p>
    <w:p w14:paraId="11955836" w14:textId="77777777" w:rsidR="00292679" w:rsidRPr="00B31499" w:rsidRDefault="00292679" w:rsidP="00292679">
      <w:pPr>
        <w:rPr>
          <w:b/>
        </w:rPr>
      </w:pPr>
    </w:p>
    <w:p w14:paraId="2965D23B" w14:textId="77777777" w:rsidR="00292679" w:rsidRPr="00B31499" w:rsidRDefault="00292679" w:rsidP="00292679">
      <w:pPr>
        <w:jc w:val="center"/>
        <w:rPr>
          <w:b/>
        </w:rPr>
      </w:pPr>
    </w:p>
    <w:p w14:paraId="423EE744" w14:textId="77777777" w:rsidR="00292679" w:rsidRPr="00B31499" w:rsidRDefault="00292679" w:rsidP="00292679">
      <w:pPr>
        <w:rPr>
          <w:b/>
        </w:rPr>
      </w:pPr>
    </w:p>
    <w:sectPr w:rsidR="00292679" w:rsidRPr="00B31499" w:rsidSect="008D772D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6F74" w14:textId="77777777" w:rsidR="00DD00A9" w:rsidRDefault="00DD00A9" w:rsidP="000426B1">
      <w:r>
        <w:separator/>
      </w:r>
    </w:p>
  </w:endnote>
  <w:endnote w:type="continuationSeparator" w:id="0">
    <w:p w14:paraId="27CE2A37" w14:textId="77777777" w:rsidR="00DD00A9" w:rsidRDefault="00DD00A9" w:rsidP="000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5E60" w14:textId="77777777" w:rsidR="00DD00A9" w:rsidRDefault="00DD00A9" w:rsidP="000426B1">
      <w:r>
        <w:separator/>
      </w:r>
    </w:p>
  </w:footnote>
  <w:footnote w:type="continuationSeparator" w:id="0">
    <w:p w14:paraId="5C7241CD" w14:textId="77777777" w:rsidR="00DD00A9" w:rsidRDefault="00DD00A9" w:rsidP="0004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732A" w14:textId="77777777" w:rsidR="000426B1" w:rsidRPr="004E6074" w:rsidRDefault="00CA5541" w:rsidP="000426B1">
    <w:pPr>
      <w:pStyle w:val="Header"/>
      <w:jc w:val="center"/>
      <w:rPr>
        <w:rFonts w:ascii="Garamond" w:hAnsi="Garamond"/>
      </w:rPr>
    </w:pPr>
    <w:r>
      <w:rPr>
        <w:rFonts w:ascii="Garamond" w:hAnsi="Garamond"/>
      </w:rPr>
      <w:t xml:space="preserve"> </w:t>
    </w:r>
  </w:p>
  <w:p w14:paraId="0A8AFB89" w14:textId="77777777" w:rsidR="000426B1" w:rsidRPr="000426B1" w:rsidRDefault="000426B1" w:rsidP="000426B1">
    <w:pPr>
      <w:pStyle w:val="Header"/>
      <w:jc w:val="cent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79"/>
    <w:rsid w:val="000426B1"/>
    <w:rsid w:val="00055FA9"/>
    <w:rsid w:val="000A3449"/>
    <w:rsid w:val="000C1829"/>
    <w:rsid w:val="000D47BE"/>
    <w:rsid w:val="000F4F20"/>
    <w:rsid w:val="001755F0"/>
    <w:rsid w:val="001B4425"/>
    <w:rsid w:val="002430E6"/>
    <w:rsid w:val="00250575"/>
    <w:rsid w:val="00261E86"/>
    <w:rsid w:val="00292679"/>
    <w:rsid w:val="002B25EE"/>
    <w:rsid w:val="002D1443"/>
    <w:rsid w:val="002D7DBB"/>
    <w:rsid w:val="0030372F"/>
    <w:rsid w:val="00307BFB"/>
    <w:rsid w:val="003D7475"/>
    <w:rsid w:val="004044C8"/>
    <w:rsid w:val="004067CC"/>
    <w:rsid w:val="004D4BC4"/>
    <w:rsid w:val="004E050B"/>
    <w:rsid w:val="004E6074"/>
    <w:rsid w:val="004F0460"/>
    <w:rsid w:val="00500ADD"/>
    <w:rsid w:val="00503E77"/>
    <w:rsid w:val="00532524"/>
    <w:rsid w:val="005A4B29"/>
    <w:rsid w:val="00604322"/>
    <w:rsid w:val="00614450"/>
    <w:rsid w:val="00646084"/>
    <w:rsid w:val="0064642A"/>
    <w:rsid w:val="006565C1"/>
    <w:rsid w:val="006919A1"/>
    <w:rsid w:val="006A2E35"/>
    <w:rsid w:val="006A48A5"/>
    <w:rsid w:val="006B34EE"/>
    <w:rsid w:val="00711544"/>
    <w:rsid w:val="00715044"/>
    <w:rsid w:val="00735248"/>
    <w:rsid w:val="00755D95"/>
    <w:rsid w:val="007821D3"/>
    <w:rsid w:val="007B1BA2"/>
    <w:rsid w:val="007B3730"/>
    <w:rsid w:val="008446F4"/>
    <w:rsid w:val="00854967"/>
    <w:rsid w:val="00883B97"/>
    <w:rsid w:val="008876E5"/>
    <w:rsid w:val="008B359E"/>
    <w:rsid w:val="008D772D"/>
    <w:rsid w:val="008E3CB2"/>
    <w:rsid w:val="0093708D"/>
    <w:rsid w:val="00947EEC"/>
    <w:rsid w:val="00976F10"/>
    <w:rsid w:val="0099286A"/>
    <w:rsid w:val="009E323A"/>
    <w:rsid w:val="00A52373"/>
    <w:rsid w:val="00A76C63"/>
    <w:rsid w:val="00A94A7F"/>
    <w:rsid w:val="00B31499"/>
    <w:rsid w:val="00B54949"/>
    <w:rsid w:val="00C04DB9"/>
    <w:rsid w:val="00C260D1"/>
    <w:rsid w:val="00CA5541"/>
    <w:rsid w:val="00CE5B01"/>
    <w:rsid w:val="00D46FF7"/>
    <w:rsid w:val="00D50005"/>
    <w:rsid w:val="00D5481E"/>
    <w:rsid w:val="00DA11EB"/>
    <w:rsid w:val="00DD00A9"/>
    <w:rsid w:val="00DD306E"/>
    <w:rsid w:val="00DE337D"/>
    <w:rsid w:val="00DE4FD1"/>
    <w:rsid w:val="00E71823"/>
    <w:rsid w:val="00EE5529"/>
    <w:rsid w:val="00F35710"/>
    <w:rsid w:val="00F4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6BC52"/>
  <w15:docId w15:val="{0016B70E-2909-49E8-A17A-571ED58F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7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2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6B1"/>
    <w:rPr>
      <w:sz w:val="24"/>
      <w:szCs w:val="24"/>
    </w:rPr>
  </w:style>
  <w:style w:type="paragraph" w:styleId="Footer">
    <w:name w:val="footer"/>
    <w:basedOn w:val="Normal"/>
    <w:link w:val="FooterChar"/>
    <w:rsid w:val="00042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26B1"/>
    <w:rPr>
      <w:sz w:val="24"/>
      <w:szCs w:val="24"/>
    </w:rPr>
  </w:style>
  <w:style w:type="paragraph" w:styleId="BalloonText">
    <w:name w:val="Balloon Text"/>
    <w:basedOn w:val="Normal"/>
    <w:link w:val="BalloonTextChar"/>
    <w:rsid w:val="00042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5D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B67B5-3BBB-4231-B9C1-5C8DBD88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862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COVERT CLERK</vt:lpstr>
    </vt:vector>
  </TitlesOfParts>
  <Company>Town of Covert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COVERT CLERK</dc:title>
  <dc:creator>Town of Covert</dc:creator>
  <cp:lastModifiedBy>Pat Morrell</cp:lastModifiedBy>
  <cp:revision>3</cp:revision>
  <cp:lastPrinted>2020-01-21T20:15:00Z</cp:lastPrinted>
  <dcterms:created xsi:type="dcterms:W3CDTF">2026-03-24T18:21:00Z</dcterms:created>
  <dcterms:modified xsi:type="dcterms:W3CDTF">2026-03-24T18:23:00Z</dcterms:modified>
</cp:coreProperties>
</file>